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34" w:rsidRPr="00DF6064" w:rsidRDefault="00097334" w:rsidP="00DF6064">
      <w:pPr>
        <w:pStyle w:val="Normlnywebov"/>
        <w:spacing w:before="0" w:beforeAutospacing="0" w:after="0" w:afterAutospacing="0" w:line="324" w:lineRule="atLeast"/>
        <w:jc w:val="center"/>
        <w:rPr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</w:pPr>
      <w:r w:rsidRPr="00DF6064">
        <w:rPr>
          <w:rStyle w:val="Siln"/>
          <w:color w:val="000000"/>
          <w:sz w:val="26"/>
          <w:szCs w:val="26"/>
          <w14:props3d w14:extrusionH="57150" w14:contourW="0" w14:prstMaterial="warmMatte">
            <w14:bevelT w14:w="38100" w14:h="38100" w14:prst="relaxedInset"/>
          </w14:props3d>
        </w:rPr>
        <w:t>OZNÁMENIE</w:t>
      </w:r>
    </w:p>
    <w:p w:rsidR="00097334" w:rsidRPr="00DF6064" w:rsidRDefault="00097334" w:rsidP="00DF6064">
      <w:pPr>
        <w:pStyle w:val="Normlnywebov"/>
        <w:spacing w:before="0" w:beforeAutospacing="0" w:after="0" w:afterAutospacing="0" w:line="324" w:lineRule="atLeast"/>
        <w:jc w:val="center"/>
        <w:rPr>
          <w:rStyle w:val="Siln"/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</w:pPr>
      <w:r w:rsidRPr="00DF6064">
        <w:rPr>
          <w:rStyle w:val="Siln"/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  <w:t xml:space="preserve">O SPÔSOBE A MIESTE PODÁVANIA KANDIDÁTNYCH LISTÍN NA STAROSTU OBCE </w:t>
      </w:r>
      <w:r w:rsidR="00C96473" w:rsidRPr="00DF6064">
        <w:rPr>
          <w:rStyle w:val="Siln"/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  <w:t>BLATNÉ REVIŠTIA</w:t>
      </w:r>
      <w:r w:rsidRPr="00DF6064">
        <w:rPr>
          <w:rStyle w:val="Siln"/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  <w:t xml:space="preserve"> A POSLANCOV OBECNÉHO ZASTUPITEĽSTVA V</w:t>
      </w:r>
      <w:r w:rsidR="00C96473" w:rsidRPr="00DF6064">
        <w:rPr>
          <w:rStyle w:val="Siln"/>
          <w:color w:val="000000"/>
          <w:sz w:val="22"/>
          <w:szCs w:val="22"/>
          <w14:props3d w14:extrusionH="57150" w14:contourW="0" w14:prstMaterial="warmMatte">
            <w14:bevelT w14:w="38100" w14:h="38100" w14:prst="relaxedInset"/>
          </w14:props3d>
        </w:rPr>
        <w:t> BLATNÝCH REVIŠTIACH</w:t>
      </w:r>
    </w:p>
    <w:p w:rsidR="00A84B94" w:rsidRPr="00DF6064" w:rsidRDefault="00A84B94" w:rsidP="00DF6064">
      <w:pPr>
        <w:pStyle w:val="Normlnywebov"/>
        <w:spacing w:before="0" w:beforeAutospacing="0" w:after="0" w:afterAutospacing="0" w:line="324" w:lineRule="atLeast"/>
        <w:jc w:val="center"/>
        <w:rPr>
          <w:rStyle w:val="Siln"/>
          <w:rFonts w:ascii="Arial" w:hAnsi="Arial" w:cs="Arial"/>
          <w:color w:val="000000"/>
          <w:sz w:val="22"/>
          <w:szCs w:val="22"/>
        </w:rPr>
      </w:pPr>
    </w:p>
    <w:p w:rsidR="00A84B94" w:rsidRPr="00DF6064" w:rsidRDefault="00A84B94" w:rsidP="00DF6064">
      <w:pPr>
        <w:pStyle w:val="Normlnywebov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reberanie kandidátnych listín na funkciu starostu obce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Blatné Revištia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poslancov obecného zastupiteľstva obce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Blatné Revištia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uskutoční nasledovne: 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Kandidátne listiny sa doručujú do rúk zapisovateľky miestnej volebnej komisie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Mgr. Daniela </w:t>
      </w:r>
      <w:proofErr w:type="spellStart"/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Ivanišová</w:t>
      </w:r>
      <w:proofErr w:type="spellEnd"/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obecnom úrade v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Blatných Revištiach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stránkových hodín obecného úradu: 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Pondelok: 7.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1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 hod.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Utorok: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7.30 – 14.30 hod.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Streda: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</w:t>
      </w:r>
      <w:r w:rsidR="00DF60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7.30 – 14.30 hod.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Štvrtok:    7.30 – 14.30 hod.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Piatok: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DF60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1</w:t>
      </w:r>
      <w:r w:rsidR="005D57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D57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bookmarkStart w:id="0" w:name="_GoBack"/>
      <w:bookmarkEnd w:id="0"/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 hod.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F6064" w:rsidRDefault="00DF6064" w:rsidP="00DF606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FB4AE0"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Posledný deň na odovzdanie kandidátnych listín je</w:t>
      </w:r>
    </w:p>
    <w:p w:rsidR="00DF6064" w:rsidRDefault="00FB4AE0" w:rsidP="00DF606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utorok 30. augusta 2022 v</w:t>
      </w:r>
      <w:r w:rsidR="00DF6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čase</w:t>
      </w:r>
      <w:r w:rsidR="00DF6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od</w:t>
      </w:r>
      <w:r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7.</w:t>
      </w:r>
      <w:r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30</w:t>
      </w:r>
      <w:r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4549C1" w:rsidRPr="00454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 24.00 hod</w:t>
      </w:r>
      <w:r w:rsid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F6064" w:rsidRDefault="00DF6064" w:rsidP="00DF60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B4AE0" w:rsidRPr="004549C1" w:rsidRDefault="00FB4AE0" w:rsidP="00DF60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tento deň, ak budete potrebovať odovzdať kandidátnu listinu </w:t>
      </w:r>
      <w:r w:rsid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úradn</w:t>
      </w:r>
      <w:r w:rsid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 hodín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kontaktujte prosím zapisovateľku </w:t>
      </w:r>
      <w:r w:rsidR="004549C1"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Mgr. Danielu </w:t>
      </w:r>
      <w:proofErr w:type="spellStart"/>
      <w:r w:rsidR="004549C1"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Ivaniš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ovú</w:t>
      </w:r>
      <w:proofErr w:type="spellEnd"/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mobilnom telefónnom čísle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dohodnite si čas prevzatia na obecnom úrade.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Kontakt: t. č. +421</w:t>
      </w:r>
      <w:r w:rsidR="004549C1"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915 156 379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4549C1"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056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4549C1"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6597220</w:t>
      </w:r>
    </w:p>
    <w:p w:rsidR="00FB4AE0" w:rsidRPr="004549C1" w:rsidRDefault="00FB4AE0" w:rsidP="00FB4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F11F0" w:rsidRDefault="00FB4AE0" w:rsidP="00FB4AE0"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Odporúčame si termín vopred dohodnúť so zapisovateľkou </w:t>
      </w:r>
      <w:r w:rsid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miestnej </w:t>
      </w:r>
      <w:r w:rsidRPr="004549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volebnej komisie. Ďakujeme.</w:t>
      </w:r>
    </w:p>
    <w:sectPr w:rsidR="00FF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34"/>
    <w:rsid w:val="00065CD1"/>
    <w:rsid w:val="00097334"/>
    <w:rsid w:val="002874D1"/>
    <w:rsid w:val="002F53C8"/>
    <w:rsid w:val="003043B9"/>
    <w:rsid w:val="003D5EE9"/>
    <w:rsid w:val="004549C1"/>
    <w:rsid w:val="004C4B67"/>
    <w:rsid w:val="005D571E"/>
    <w:rsid w:val="00645E26"/>
    <w:rsid w:val="006C4232"/>
    <w:rsid w:val="008C3A51"/>
    <w:rsid w:val="00A84B94"/>
    <w:rsid w:val="00C96473"/>
    <w:rsid w:val="00DF6064"/>
    <w:rsid w:val="00FB4AE0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5CD1"/>
    <w:pPr>
      <w:spacing w:before="200" w:line="240" w:lineRule="auto"/>
      <w:jc w:val="both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5CD1"/>
    <w:pPr>
      <w:spacing w:after="0" w:line="240" w:lineRule="auto"/>
      <w:jc w:val="both"/>
    </w:pPr>
  </w:style>
  <w:style w:type="paragraph" w:styleId="Odsekzoznamu">
    <w:name w:val="List Paragraph"/>
    <w:basedOn w:val="Normlny"/>
    <w:uiPriority w:val="34"/>
    <w:qFormat/>
    <w:rsid w:val="00065CD1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065CD1"/>
    <w:rPr>
      <w:i/>
      <w:iCs/>
      <w:color w:val="808080" w:themeColor="text1" w:themeTint="7F"/>
    </w:rPr>
  </w:style>
  <w:style w:type="paragraph" w:styleId="Normlnywebov">
    <w:name w:val="Normal (Web)"/>
    <w:basedOn w:val="Normlny"/>
    <w:uiPriority w:val="99"/>
    <w:semiHidden/>
    <w:unhideWhenUsed/>
    <w:rsid w:val="000973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7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5CD1"/>
    <w:pPr>
      <w:spacing w:before="200" w:line="240" w:lineRule="auto"/>
      <w:jc w:val="both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5CD1"/>
    <w:pPr>
      <w:spacing w:after="0" w:line="240" w:lineRule="auto"/>
      <w:jc w:val="both"/>
    </w:pPr>
  </w:style>
  <w:style w:type="paragraph" w:styleId="Odsekzoznamu">
    <w:name w:val="List Paragraph"/>
    <w:basedOn w:val="Normlny"/>
    <w:uiPriority w:val="34"/>
    <w:qFormat/>
    <w:rsid w:val="00065CD1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065CD1"/>
    <w:rPr>
      <w:i/>
      <w:iCs/>
      <w:color w:val="808080" w:themeColor="text1" w:themeTint="7F"/>
    </w:rPr>
  </w:style>
  <w:style w:type="paragraph" w:styleId="Normlnywebov">
    <w:name w:val="Normal (Web)"/>
    <w:basedOn w:val="Normlny"/>
    <w:uiPriority w:val="99"/>
    <w:semiHidden/>
    <w:unhideWhenUsed/>
    <w:rsid w:val="000973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7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2022-08-26T07:37:00Z</dcterms:created>
  <dcterms:modified xsi:type="dcterms:W3CDTF">2022-08-26T08:08:00Z</dcterms:modified>
</cp:coreProperties>
</file>